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D62F" w14:textId="5400A922" w:rsidR="0002785F" w:rsidRPr="0097075B" w:rsidRDefault="00840322" w:rsidP="0002785F">
      <w:pPr>
        <w:pStyle w:val="a3"/>
        <w:spacing w:after="0" w:line="240" w:lineRule="atLeast"/>
        <w:rPr>
          <w:rFonts w:ascii="UD デジタル 教科書体 NK-R" w:eastAsia="UD デジタル 教科書体 NK-R"/>
          <w:sz w:val="21"/>
          <w:szCs w:val="21"/>
        </w:rPr>
      </w:pPr>
      <w:r w:rsidRPr="0097075B">
        <w:rPr>
          <w:rFonts w:ascii="UD デジタル 教科書体 NK-R" w:eastAsia="UD デジタル 教科書体 NK-R" w:hint="eastAsia"/>
          <w:sz w:val="21"/>
          <w:szCs w:val="21"/>
        </w:rPr>
        <w:t>（別紙）</w:t>
      </w:r>
      <w:r w:rsidR="006C227F">
        <w:rPr>
          <w:rFonts w:ascii="UD デジタル 教科書体 NK-R" w:eastAsia="UD デジタル 教科書体 NK-R" w:hint="eastAsia"/>
          <w:sz w:val="21"/>
          <w:szCs w:val="21"/>
        </w:rPr>
        <w:t>「</w:t>
      </w:r>
      <w:r w:rsidR="00FE4107" w:rsidRPr="00FE4107">
        <w:rPr>
          <w:rFonts w:ascii="UD デジタル 教科書体 NK-R" w:eastAsia="UD デジタル 教科書体 NK-R"/>
          <w:sz w:val="21"/>
          <w:szCs w:val="21"/>
        </w:rPr>
        <w:t>写真で伝える</w:t>
      </w:r>
      <w:r w:rsidR="006C227F">
        <w:rPr>
          <w:rFonts w:ascii="UD デジタル 教科書体 NK-R" w:eastAsia="UD デジタル 教科書体 NK-R" w:hint="eastAsia"/>
          <w:sz w:val="21"/>
          <w:szCs w:val="21"/>
        </w:rPr>
        <w:t>『</w:t>
      </w:r>
      <w:r w:rsidR="00FE4107" w:rsidRPr="00FE4107">
        <w:rPr>
          <w:rFonts w:ascii="UD デジタル 教科書体 NK-R" w:eastAsia="UD デジタル 教科書体 NK-R"/>
          <w:sz w:val="21"/>
          <w:szCs w:val="21"/>
        </w:rPr>
        <w:t>わたしたちのユネスコ活動』</w:t>
      </w:r>
      <w:r w:rsidR="006C227F">
        <w:rPr>
          <w:rFonts w:ascii="UD デジタル 教科書体 NK-R" w:eastAsia="UD デジタル 教科書体 NK-R" w:hint="eastAsia"/>
          <w:sz w:val="21"/>
          <w:szCs w:val="21"/>
        </w:rPr>
        <w:t>」</w:t>
      </w:r>
      <w:r w:rsidRPr="0097075B">
        <w:rPr>
          <w:rFonts w:ascii="UD デジタル 教科書体 NK-R" w:eastAsia="UD デジタル 教科書体 NK-R" w:hint="eastAsia"/>
          <w:sz w:val="21"/>
          <w:szCs w:val="21"/>
        </w:rPr>
        <w:t>誓約書</w:t>
      </w:r>
    </w:p>
    <w:p w14:paraId="16AD9937" w14:textId="77777777" w:rsidR="0002785F" w:rsidRPr="0097075B" w:rsidRDefault="0002785F">
      <w:pPr>
        <w:rPr>
          <w:rFonts w:ascii="UD デジタル 教科書体 NK-R" w:eastAsia="UD デジタル 教科書体 NK-R"/>
        </w:rPr>
      </w:pPr>
    </w:p>
    <w:p w14:paraId="03D321B3" w14:textId="26C025C7" w:rsidR="00B2757F" w:rsidRPr="0097075B" w:rsidRDefault="00CD04EA" w:rsidP="00E66910">
      <w:pPr>
        <w:tabs>
          <w:tab w:val="left" w:pos="284"/>
        </w:tabs>
        <w:ind w:left="281" w:hanging="281"/>
        <w:rPr>
          <w:rFonts w:ascii="UD デジタル 教科書体 NK-R" w:eastAsia="UD デジタル 教科書体 NK-R"/>
        </w:rPr>
      </w:pPr>
      <w:sdt>
        <w:sdtPr>
          <w:rPr>
            <w:rFonts w:ascii="UD デジタル 教科書体 NK-R" w:eastAsia="UD デジタル 教科書体 NK-R" w:hint="eastAsia"/>
          </w:rPr>
          <w:id w:val="1240448290"/>
          <w14:checkbox>
            <w14:checked w14:val="0"/>
            <w14:checkedState w14:val="2612" w14:font="ＭＳ ゴシック"/>
            <w14:uncheckedState w14:val="2610" w14:font="ＭＳ ゴシック"/>
          </w14:checkbox>
        </w:sdtPr>
        <w:sdtEndPr/>
        <w:sdtContent>
          <w:r w:rsidR="00E66910">
            <w:rPr>
              <w:rFonts w:ascii="ＭＳ ゴシック" w:eastAsia="ＭＳ ゴシック" w:hAnsi="ＭＳ ゴシック" w:hint="eastAsia"/>
            </w:rPr>
            <w:t>☐</w:t>
          </w:r>
        </w:sdtContent>
      </w:sdt>
      <w:r w:rsidR="00E66910">
        <w:rPr>
          <w:rFonts w:ascii="UD デジタル 教科書体 NK-R" w:eastAsia="UD デジタル 教科書体 NK-R"/>
        </w:rPr>
        <w:tab/>
      </w:r>
      <w:r w:rsidR="00B2757F" w:rsidRPr="0097075B">
        <w:rPr>
          <w:rFonts w:ascii="UD デジタル 教科書体 NK-R" w:eastAsia="UD デジタル 教科書体 NK-R" w:hint="eastAsia"/>
        </w:rPr>
        <w:t>応募作品は、応募者が著作権を有する写真であり、第三者の著作権その他の権利を侵害するものではありません。</w:t>
      </w:r>
    </w:p>
    <w:p w14:paraId="5751D8ED" w14:textId="77777777" w:rsidR="00BF577A" w:rsidRPr="0097075B" w:rsidRDefault="00BF577A" w:rsidP="00B2757F">
      <w:pPr>
        <w:rPr>
          <w:rFonts w:ascii="UD デジタル 教科書体 NK-R" w:eastAsia="UD デジタル 教科書体 NK-R"/>
        </w:rPr>
      </w:pPr>
    </w:p>
    <w:p w14:paraId="55C08FCA" w14:textId="78E3FF4F" w:rsidR="00B2757F" w:rsidRPr="0097075B" w:rsidRDefault="00CD04EA" w:rsidP="00E66910">
      <w:pPr>
        <w:tabs>
          <w:tab w:val="left" w:pos="284"/>
        </w:tabs>
        <w:ind w:left="281" w:hanging="281"/>
        <w:rPr>
          <w:rFonts w:ascii="UD デジタル 教科書体 NK-R" w:eastAsia="UD デジタル 教科書体 NK-R"/>
        </w:rPr>
      </w:pPr>
      <w:sdt>
        <w:sdtPr>
          <w:rPr>
            <w:rFonts w:ascii="UD デジタル 教科書体 NK-R" w:eastAsia="UD デジタル 教科書体 NK-R" w:hint="eastAsia"/>
          </w:rPr>
          <w:id w:val="1038706761"/>
          <w14:checkbox>
            <w14:checked w14:val="0"/>
            <w14:checkedState w14:val="2612" w14:font="ＭＳ ゴシック"/>
            <w14:uncheckedState w14:val="2610" w14:font="ＭＳ ゴシック"/>
          </w14:checkbox>
        </w:sdtPr>
        <w:sdtEndPr/>
        <w:sdtContent>
          <w:r w:rsidR="00C77D16" w:rsidRPr="00E66910">
            <w:rPr>
              <w:rFonts w:ascii="Segoe UI Symbol" w:eastAsia="UD デジタル 教科書体 NK-R" w:hAnsi="Segoe UI Symbol" w:cs="Segoe UI Symbol"/>
            </w:rPr>
            <w:t>☐</w:t>
          </w:r>
        </w:sdtContent>
      </w:sdt>
      <w:r w:rsidR="00E66910">
        <w:rPr>
          <w:rFonts w:ascii="UD デジタル 教科書体 NK-R" w:eastAsia="UD デジタル 教科書体 NK-R"/>
        </w:rPr>
        <w:tab/>
      </w:r>
      <w:r w:rsidR="00B2757F" w:rsidRPr="0097075B">
        <w:rPr>
          <w:rFonts w:ascii="UD デジタル 教科書体 NK-R" w:eastAsia="UD デジタル 教科書体 NK-R" w:hint="eastAsia"/>
        </w:rPr>
        <w:t>応募作品に人物が写っている場合は、当該人物（未成年者の場合は保護者を含む）から、ユネスコ未来共創プラットフォームポータルサイトおよび各種展示・広報媒体等において公開されることについて、事前に同意を得ています。</w:t>
      </w:r>
    </w:p>
    <w:p w14:paraId="6D830E1C" w14:textId="77777777" w:rsidR="00C77D16" w:rsidRPr="0097075B" w:rsidRDefault="00C77D16" w:rsidP="00B2757F">
      <w:pPr>
        <w:rPr>
          <w:rFonts w:ascii="UD デジタル 教科書体 NK-R" w:eastAsia="UD デジタル 教科書体 NK-R"/>
        </w:rPr>
      </w:pPr>
    </w:p>
    <w:p w14:paraId="7A37AB0E" w14:textId="36608743" w:rsidR="00C77D16" w:rsidRPr="0097075B" w:rsidRDefault="00CD04EA" w:rsidP="00E66910">
      <w:pPr>
        <w:tabs>
          <w:tab w:val="left" w:pos="284"/>
        </w:tabs>
        <w:rPr>
          <w:rFonts w:ascii="UD デジタル 教科書体 NK-R" w:eastAsia="UD デジタル 教科書体 NK-R"/>
        </w:rPr>
      </w:pPr>
      <w:sdt>
        <w:sdtPr>
          <w:rPr>
            <w:rFonts w:ascii="UD デジタル 教科書体 NK-R" w:eastAsia="UD デジタル 教科書体 NK-R" w:hint="eastAsia"/>
          </w:rPr>
          <w:id w:val="-2051148731"/>
          <w14:checkbox>
            <w14:checked w14:val="0"/>
            <w14:checkedState w14:val="2612" w14:font="ＭＳ ゴシック"/>
            <w14:uncheckedState w14:val="2610" w14:font="ＭＳ ゴシック"/>
          </w14:checkbox>
        </w:sdtPr>
        <w:sdtEndPr/>
        <w:sdtContent>
          <w:r w:rsidR="00C77D16" w:rsidRPr="0097075B">
            <w:rPr>
              <w:rFonts w:ascii="ＭＳ ゴシック" w:eastAsia="ＭＳ ゴシック" w:hAnsi="ＭＳ ゴシック" w:hint="eastAsia"/>
            </w:rPr>
            <w:t>☐</w:t>
          </w:r>
        </w:sdtContent>
      </w:sdt>
      <w:r w:rsidR="00E66910">
        <w:rPr>
          <w:rFonts w:ascii="UD デジタル 教科書体 NK-R" w:eastAsia="UD デジタル 教科書体 NK-R"/>
        </w:rPr>
        <w:tab/>
      </w:r>
      <w:r w:rsidR="00C77D16" w:rsidRPr="0097075B">
        <w:rPr>
          <w:rFonts w:ascii="UD デジタル 教科書体 NK-R" w:eastAsia="UD デジタル 教科書体 NK-R" w:hint="eastAsia"/>
        </w:rPr>
        <w:t>応募作品は、過去に他団体のコンテスト等に応募した作品ではありません。</w:t>
      </w:r>
    </w:p>
    <w:p w14:paraId="741BA9F6" w14:textId="77777777" w:rsidR="00BF577A" w:rsidRPr="0097075B" w:rsidRDefault="00BF577A" w:rsidP="00B2757F">
      <w:pPr>
        <w:rPr>
          <w:rFonts w:ascii="UD デジタル 教科書体 NK-R" w:eastAsia="UD デジタル 教科書体 NK-R"/>
        </w:rPr>
      </w:pPr>
    </w:p>
    <w:p w14:paraId="57592853" w14:textId="3031EDFB" w:rsidR="00B2757F" w:rsidRPr="0097075B" w:rsidRDefault="00CD04EA" w:rsidP="00E66910">
      <w:pPr>
        <w:tabs>
          <w:tab w:val="left" w:pos="284"/>
        </w:tabs>
        <w:ind w:left="281" w:hanging="281"/>
        <w:rPr>
          <w:rFonts w:ascii="UD デジタル 教科書体 NK-R" w:eastAsia="UD デジタル 教科書体 NK-R"/>
        </w:rPr>
      </w:pPr>
      <w:sdt>
        <w:sdtPr>
          <w:rPr>
            <w:rFonts w:ascii="UD デジタル 教科書体 NK-R" w:eastAsia="UD デジタル 教科書体 NK-R" w:hint="eastAsia"/>
          </w:rPr>
          <w:id w:val="-1634019311"/>
          <w14:checkbox>
            <w14:checked w14:val="0"/>
            <w14:checkedState w14:val="2612" w14:font="ＭＳ ゴシック"/>
            <w14:uncheckedState w14:val="2610" w14:font="ＭＳ ゴシック"/>
          </w14:checkbox>
        </w:sdtPr>
        <w:sdtEndPr/>
        <w:sdtContent>
          <w:r w:rsidR="00A31AB0" w:rsidRPr="0097075B">
            <w:rPr>
              <w:rFonts w:ascii="ＭＳ ゴシック" w:eastAsia="ＭＳ ゴシック" w:hAnsi="ＭＳ ゴシック" w:hint="eastAsia"/>
            </w:rPr>
            <w:t>☐</w:t>
          </w:r>
        </w:sdtContent>
      </w:sdt>
      <w:r w:rsidR="00E66910">
        <w:rPr>
          <w:rFonts w:ascii="UD デジタル 教科書体 NK-R" w:eastAsia="UD デジタル 教科書体 NK-R"/>
        </w:rPr>
        <w:tab/>
      </w:r>
      <w:r w:rsidR="00B2757F" w:rsidRPr="0097075B">
        <w:rPr>
          <w:rFonts w:ascii="UD デジタル 教科書体 NK-R" w:eastAsia="UD デジタル 教科書体 NK-R" w:hint="eastAsia"/>
        </w:rPr>
        <w:t>応募作品は、法令または公序良俗に反する内容</w:t>
      </w:r>
      <w:r w:rsidR="00C77D16" w:rsidRPr="0097075B">
        <w:rPr>
          <w:rFonts w:ascii="UD デジタル 教科書体 NK-R" w:eastAsia="UD デジタル 教科書体 NK-R" w:hint="eastAsia"/>
        </w:rPr>
        <w:t>、</w:t>
      </w:r>
      <w:r w:rsidR="00C77D16" w:rsidRPr="0097075B">
        <w:rPr>
          <w:rFonts w:ascii="UD デジタル 教科書体 NK-R" w:eastAsia="UD デジタル 教科書体 NK-R"/>
        </w:rPr>
        <w:t>特定の宗教的又は政治的色彩の強い</w:t>
      </w:r>
      <w:r w:rsidR="00C77D16" w:rsidRPr="0097075B">
        <w:rPr>
          <w:rFonts w:ascii="UD デジタル 教科書体 NK-R" w:eastAsia="UD デジタル 教科書体 NK-R" w:hint="eastAsia"/>
        </w:rPr>
        <w:t>内容</w:t>
      </w:r>
      <w:r w:rsidR="00B2757F" w:rsidRPr="0097075B">
        <w:rPr>
          <w:rFonts w:ascii="UD デジタル 教科書体 NK-R" w:eastAsia="UD デジタル 教科書体 NK-R" w:hint="eastAsia"/>
        </w:rPr>
        <w:t>を含まず、第三者の名誉、信用、プライバシーその他の権利を侵害するものではありません。</w:t>
      </w:r>
    </w:p>
    <w:p w14:paraId="27425F45" w14:textId="77777777" w:rsidR="00BF577A" w:rsidRPr="0097075B" w:rsidRDefault="00BF577A" w:rsidP="00B2757F">
      <w:pPr>
        <w:rPr>
          <w:rFonts w:ascii="UD デジタル 教科書体 NK-R" w:eastAsia="UD デジタル 教科書体 NK-R"/>
        </w:rPr>
      </w:pPr>
    </w:p>
    <w:p w14:paraId="126CE03B" w14:textId="06838B75" w:rsidR="00B2757F" w:rsidRPr="0097075B" w:rsidRDefault="00CD04EA" w:rsidP="00E66910">
      <w:pPr>
        <w:tabs>
          <w:tab w:val="left" w:pos="284"/>
        </w:tabs>
        <w:ind w:left="281" w:hanging="281"/>
        <w:rPr>
          <w:rFonts w:ascii="UD デジタル 教科書体 NK-R" w:eastAsia="UD デジタル 教科書体 NK-R"/>
        </w:rPr>
      </w:pPr>
      <w:sdt>
        <w:sdtPr>
          <w:rPr>
            <w:rFonts w:ascii="UD デジタル 教科書体 NK-R" w:eastAsia="UD デジタル 教科書体 NK-R" w:hint="eastAsia"/>
          </w:rPr>
          <w:id w:val="-1099106726"/>
          <w14:checkbox>
            <w14:checked w14:val="0"/>
            <w14:checkedState w14:val="2612" w14:font="ＭＳ ゴシック"/>
            <w14:uncheckedState w14:val="2610" w14:font="ＭＳ ゴシック"/>
          </w14:checkbox>
        </w:sdtPr>
        <w:sdtEndPr/>
        <w:sdtContent>
          <w:r w:rsidR="00A31AB0" w:rsidRPr="0097075B">
            <w:rPr>
              <w:rFonts w:ascii="ＭＳ ゴシック" w:eastAsia="ＭＳ ゴシック" w:hAnsi="ＭＳ ゴシック" w:hint="eastAsia"/>
            </w:rPr>
            <w:t>☐</w:t>
          </w:r>
        </w:sdtContent>
      </w:sdt>
      <w:r w:rsidR="00E66910">
        <w:rPr>
          <w:rFonts w:ascii="UD デジタル 教科書体 NK-R" w:eastAsia="UD デジタル 教科書体 NK-R"/>
        </w:rPr>
        <w:tab/>
      </w:r>
      <w:r w:rsidR="00B2757F" w:rsidRPr="0097075B">
        <w:rPr>
          <w:rFonts w:ascii="UD デジタル 教科書体 NK-R" w:eastAsia="UD デジタル 教科書体 NK-R" w:hint="eastAsia"/>
        </w:rPr>
        <w:t>応募作品は、生成AIにより作成した画像ではなく、実際のユネスコ活動の様子を</w:t>
      </w:r>
      <w:r w:rsidR="00B2189E" w:rsidRPr="0097075B">
        <w:rPr>
          <w:rFonts w:ascii="UD デジタル 教科書体 NK-R" w:eastAsia="UD デジタル 教科書体 NK-R"/>
        </w:rPr>
        <w:t>応募者本人</w:t>
      </w:r>
      <w:r w:rsidR="002B6A57" w:rsidRPr="0097075B">
        <w:rPr>
          <w:rFonts w:ascii="UD デジタル 教科書体 NK-R" w:eastAsia="UD デジタル 教科書体 NK-R" w:hint="eastAsia"/>
        </w:rPr>
        <w:t>また</w:t>
      </w:r>
      <w:r w:rsidR="00B2189E" w:rsidRPr="0097075B">
        <w:rPr>
          <w:rFonts w:ascii="UD デジタル 教科書体 NK-R" w:eastAsia="UD デジタル 教科書体 NK-R"/>
        </w:rPr>
        <w:t>は応募団体が</w:t>
      </w:r>
      <w:r w:rsidR="00B2757F" w:rsidRPr="0097075B">
        <w:rPr>
          <w:rFonts w:ascii="UD デジタル 教科書体 NK-R" w:eastAsia="UD デジタル 教科書体 NK-R" w:hint="eastAsia"/>
        </w:rPr>
        <w:t>撮影した写真です。</w:t>
      </w:r>
    </w:p>
    <w:p w14:paraId="29778A5B" w14:textId="77777777" w:rsidR="00BF577A" w:rsidRPr="0097075B" w:rsidRDefault="00BF577A" w:rsidP="00B2757F">
      <w:pPr>
        <w:rPr>
          <w:rFonts w:ascii="UD デジタル 教科書体 NK-R" w:eastAsia="UD デジタル 教科書体 NK-R"/>
        </w:rPr>
      </w:pPr>
    </w:p>
    <w:p w14:paraId="75E2F65F" w14:textId="7F89AFBD" w:rsidR="00B2757F" w:rsidRPr="0097075B" w:rsidRDefault="00CD04EA" w:rsidP="00E66910">
      <w:pPr>
        <w:tabs>
          <w:tab w:val="left" w:pos="284"/>
        </w:tabs>
        <w:ind w:left="281" w:hanging="281"/>
        <w:rPr>
          <w:rFonts w:ascii="UD デジタル 教科書体 NK-R" w:eastAsia="UD デジタル 教科書体 NK-R"/>
        </w:rPr>
      </w:pPr>
      <w:sdt>
        <w:sdtPr>
          <w:rPr>
            <w:rFonts w:ascii="UD デジタル 教科書体 NK-R" w:eastAsia="UD デジタル 教科書体 NK-R" w:hint="eastAsia"/>
          </w:rPr>
          <w:id w:val="-2134160901"/>
          <w14:checkbox>
            <w14:checked w14:val="0"/>
            <w14:checkedState w14:val="2612" w14:font="ＭＳ ゴシック"/>
            <w14:uncheckedState w14:val="2610" w14:font="ＭＳ ゴシック"/>
          </w14:checkbox>
        </w:sdtPr>
        <w:sdtEndPr/>
        <w:sdtContent>
          <w:r w:rsidR="00A31AB0" w:rsidRPr="0097075B">
            <w:rPr>
              <w:rFonts w:ascii="ＭＳ ゴシック" w:eastAsia="ＭＳ ゴシック" w:hAnsi="ＭＳ ゴシック" w:hint="eastAsia"/>
            </w:rPr>
            <w:t>☐</w:t>
          </w:r>
        </w:sdtContent>
      </w:sdt>
      <w:r w:rsidR="00E66910">
        <w:rPr>
          <w:rFonts w:ascii="UD デジタル 教科書体 NK-R" w:eastAsia="UD デジタル 教科書体 NK-R"/>
        </w:rPr>
        <w:tab/>
      </w:r>
      <w:r w:rsidR="00B2757F" w:rsidRPr="0097075B">
        <w:rPr>
          <w:rFonts w:ascii="UD デジタル 教科書体 NK-R" w:eastAsia="UD デジタル 教科書体 NK-R" w:hint="eastAsia"/>
        </w:rPr>
        <w:t>応募作品について、</w:t>
      </w:r>
      <w:r w:rsidR="00154F85" w:rsidRPr="0097075B">
        <w:rPr>
          <w:rFonts w:ascii="UD デジタル 教科書体 NK-R" w:eastAsia="UD デジタル 教科書体 NK-R" w:hint="eastAsia"/>
        </w:rPr>
        <w:t>主催者（文部科学省・</w:t>
      </w:r>
      <w:r w:rsidR="00B2757F" w:rsidRPr="0097075B">
        <w:rPr>
          <w:rFonts w:ascii="UD デジタル 教科書体 NK-R" w:eastAsia="UD デジタル 教科書体 NK-R" w:hint="eastAsia"/>
        </w:rPr>
        <w:t>ユネスコ未来共創プラットフォーム事務局</w:t>
      </w:r>
      <w:r w:rsidR="00154F85" w:rsidRPr="0097075B">
        <w:rPr>
          <w:rFonts w:ascii="UD デジタル 教科書体 NK-R" w:eastAsia="UD デジタル 教科書体 NK-R" w:hint="eastAsia"/>
        </w:rPr>
        <w:t>）</w:t>
      </w:r>
      <w:r w:rsidR="00B2757F" w:rsidRPr="0097075B">
        <w:rPr>
          <w:rFonts w:ascii="UD デジタル 教科書体 NK-R" w:eastAsia="UD デジタル 教科書体 NK-R" w:hint="eastAsia"/>
        </w:rPr>
        <w:t>が、ポータルサイトへの掲載、展示パネルの作成、広報資料への掲載その他本事業</w:t>
      </w:r>
      <w:r w:rsidR="00872D2A" w:rsidRPr="0097075B">
        <w:rPr>
          <w:rFonts w:ascii="UD デジタル 教科書体 NK-R" w:eastAsia="UD デジタル 教科書体 NK-R" w:hint="eastAsia"/>
        </w:rPr>
        <w:t>（ユネスコ未来共創プラットフォーム for 2030　～UNESCOnnect～ 事業）</w:t>
      </w:r>
      <w:r w:rsidR="00B2757F" w:rsidRPr="0097075B">
        <w:rPr>
          <w:rFonts w:ascii="UD デジタル 教科書体 NK-R" w:eastAsia="UD デジタル 教科書体 NK-R" w:hint="eastAsia"/>
        </w:rPr>
        <w:t>の目的の範囲内で利用することに同意します。</w:t>
      </w:r>
    </w:p>
    <w:p w14:paraId="7D42CA11" w14:textId="77777777" w:rsidR="00BF577A" w:rsidRPr="0097075B" w:rsidRDefault="00BF577A" w:rsidP="00B2757F">
      <w:pPr>
        <w:rPr>
          <w:rFonts w:ascii="UD デジタル 教科書体 NK-R" w:eastAsia="UD デジタル 教科書体 NK-R"/>
        </w:rPr>
      </w:pPr>
    </w:p>
    <w:p w14:paraId="1F128A88" w14:textId="6027D441" w:rsidR="00B2757F" w:rsidRPr="0097075B" w:rsidRDefault="00CD04EA" w:rsidP="00E66910">
      <w:pPr>
        <w:tabs>
          <w:tab w:val="left" w:pos="284"/>
        </w:tabs>
        <w:ind w:left="281" w:hanging="281"/>
        <w:rPr>
          <w:rFonts w:ascii="UD デジタル 教科書体 NK-R" w:eastAsia="UD デジタル 教科書体 NK-R"/>
        </w:rPr>
      </w:pPr>
      <w:sdt>
        <w:sdtPr>
          <w:rPr>
            <w:rFonts w:ascii="UD デジタル 教科書体 NK-R" w:eastAsia="UD デジタル 教科書体 NK-R" w:hint="eastAsia"/>
          </w:rPr>
          <w:id w:val="-1068029524"/>
          <w14:checkbox>
            <w14:checked w14:val="0"/>
            <w14:checkedState w14:val="2612" w14:font="ＭＳ ゴシック"/>
            <w14:uncheckedState w14:val="2610" w14:font="ＭＳ ゴシック"/>
          </w14:checkbox>
        </w:sdtPr>
        <w:sdtEndPr/>
        <w:sdtContent>
          <w:r w:rsidR="00A31AB0" w:rsidRPr="0097075B">
            <w:rPr>
              <w:rFonts w:ascii="ＭＳ ゴシック" w:eastAsia="ＭＳ ゴシック" w:hAnsi="ＭＳ ゴシック" w:hint="eastAsia"/>
            </w:rPr>
            <w:t>☐</w:t>
          </w:r>
        </w:sdtContent>
      </w:sdt>
      <w:r w:rsidR="00E66910">
        <w:rPr>
          <w:rFonts w:ascii="UD デジタル 教科書体 NK-R" w:eastAsia="UD デジタル 教科書体 NK-R"/>
        </w:rPr>
        <w:tab/>
      </w:r>
      <w:r w:rsidR="00B2757F" w:rsidRPr="0097075B">
        <w:rPr>
          <w:rFonts w:ascii="UD デジタル 教科書体 NK-R" w:eastAsia="UD デジタル 教科書体 NK-R" w:hint="eastAsia"/>
        </w:rPr>
        <w:t>応募作品に関して第三者との間で権利侵害等の問題が生じた場合は、応募者の責任において対応するものとします。</w:t>
      </w:r>
    </w:p>
    <w:p w14:paraId="3C7002D9" w14:textId="77777777" w:rsidR="00BF577A" w:rsidRPr="0097075B" w:rsidRDefault="00BF577A" w:rsidP="00B2757F">
      <w:pPr>
        <w:rPr>
          <w:rFonts w:ascii="UD デジタル 教科書体 NK-R" w:eastAsia="UD デジタル 教科書体 NK-R"/>
        </w:rPr>
      </w:pPr>
    </w:p>
    <w:p w14:paraId="2971E6A7" w14:textId="73069F59" w:rsidR="00B2757F" w:rsidRPr="0097075B" w:rsidRDefault="00CD04EA" w:rsidP="00E66910">
      <w:pPr>
        <w:tabs>
          <w:tab w:val="left" w:pos="284"/>
        </w:tabs>
        <w:ind w:left="281" w:hanging="281"/>
        <w:rPr>
          <w:rFonts w:ascii="UD デジタル 教科書体 NK-R" w:eastAsia="UD デジタル 教科書体 NK-R"/>
        </w:rPr>
      </w:pPr>
      <w:sdt>
        <w:sdtPr>
          <w:rPr>
            <w:rFonts w:ascii="UD デジタル 教科書体 NK-R" w:eastAsia="UD デジタル 教科書体 NK-R" w:hint="eastAsia"/>
          </w:rPr>
          <w:id w:val="-463506769"/>
          <w14:checkbox>
            <w14:checked w14:val="0"/>
            <w14:checkedState w14:val="2612" w14:font="ＭＳ ゴシック"/>
            <w14:uncheckedState w14:val="2610" w14:font="ＭＳ ゴシック"/>
          </w14:checkbox>
        </w:sdtPr>
        <w:sdtEndPr/>
        <w:sdtContent>
          <w:r w:rsidR="00A31AB0" w:rsidRPr="0097075B">
            <w:rPr>
              <w:rFonts w:ascii="ＭＳ ゴシック" w:eastAsia="ＭＳ ゴシック" w:hAnsi="ＭＳ ゴシック" w:hint="eastAsia"/>
            </w:rPr>
            <w:t>☐</w:t>
          </w:r>
        </w:sdtContent>
      </w:sdt>
      <w:r w:rsidR="00E66910">
        <w:rPr>
          <w:rFonts w:ascii="UD デジタル 教科書体 NK-R" w:eastAsia="UD デジタル 教科書体 NK-R"/>
        </w:rPr>
        <w:tab/>
      </w:r>
      <w:r w:rsidR="00B2757F" w:rsidRPr="0097075B">
        <w:rPr>
          <w:rFonts w:ascii="UD デジタル 教科書体 NK-R" w:eastAsia="UD デジタル 教科書体 NK-R" w:hint="eastAsia"/>
        </w:rPr>
        <w:t>主催者が本事業の趣旨に照らして不適切であると判断した場合は、掲載または展示を行わない場合があることに同意します。</w:t>
      </w:r>
    </w:p>
    <w:p w14:paraId="506179CA" w14:textId="77777777" w:rsidR="00B2757F" w:rsidRPr="0097075B" w:rsidRDefault="00B2757F" w:rsidP="00B2757F">
      <w:pPr>
        <w:rPr>
          <w:rFonts w:ascii="UD デジタル 教科書体 NK-R" w:eastAsia="UD デジタル 教科書体 NK-R"/>
        </w:rPr>
      </w:pPr>
    </w:p>
    <w:p w14:paraId="029360C6" w14:textId="77777777" w:rsidR="00BF577A" w:rsidRPr="0097075B" w:rsidRDefault="00BF577A" w:rsidP="00BF577A">
      <w:pPr>
        <w:rPr>
          <w:rFonts w:ascii="UD デジタル 教科書体 NK-R" w:eastAsia="UD デジタル 教科書体 NK-R"/>
        </w:rPr>
      </w:pPr>
    </w:p>
    <w:p w14:paraId="39A6CE22" w14:textId="7225A2B3" w:rsidR="00BF577A" w:rsidRPr="0097075B" w:rsidRDefault="00594C29" w:rsidP="00BF577A">
      <w:pPr>
        <w:rPr>
          <w:rFonts w:ascii="UD デジタル 教科書体 NK-R" w:eastAsia="UD デジタル 教科書体 NK-R"/>
          <w:b/>
          <w:bCs/>
        </w:rPr>
      </w:pPr>
      <w:r w:rsidRPr="0097075B">
        <w:rPr>
          <w:rFonts w:ascii="ＭＳ ゴシック" w:eastAsia="ＭＳ ゴシック" w:hAnsi="ＭＳ ゴシック" w:hint="eastAsia"/>
          <w:b/>
          <w:bCs/>
        </w:rPr>
        <w:t>上記</w:t>
      </w:r>
      <w:r w:rsidR="00BF577A" w:rsidRPr="0097075B">
        <w:rPr>
          <w:rFonts w:ascii="UD デジタル 教科書体 NK-R" w:eastAsia="UD デジタル 教科書体 NK-R"/>
          <w:b/>
          <w:bCs/>
        </w:rPr>
        <w:t xml:space="preserve">のすべての誓約事項について確認し、同意します。 </w:t>
      </w:r>
    </w:p>
    <w:p w14:paraId="36EECD56" w14:textId="77777777" w:rsidR="00BF577A" w:rsidRPr="0097075B" w:rsidRDefault="00BF577A" w:rsidP="00BF577A">
      <w:pPr>
        <w:rPr>
          <w:rFonts w:ascii="UD デジタル 教科書体 NK-R" w:eastAsia="UD デジタル 教科書体 NK-R"/>
        </w:rPr>
      </w:pPr>
    </w:p>
    <w:p w14:paraId="24BA730C" w14:textId="77777777" w:rsidR="00BF577A" w:rsidRPr="0097075B" w:rsidRDefault="00BF577A" w:rsidP="00BF577A">
      <w:pPr>
        <w:rPr>
          <w:rFonts w:ascii="UD デジタル 教科書体 NK-R" w:eastAsia="UD デジタル 教科書体 NK-R"/>
        </w:rPr>
      </w:pPr>
      <w:r w:rsidRPr="0097075B">
        <w:rPr>
          <w:rFonts w:ascii="UD デジタル 教科書体 NK-R" w:eastAsia="UD デジタル 教科書体 NK-R"/>
        </w:rPr>
        <w:t xml:space="preserve">団体名： </w:t>
      </w:r>
    </w:p>
    <w:p w14:paraId="6495BA60" w14:textId="77777777" w:rsidR="00BF577A" w:rsidRPr="0097075B" w:rsidRDefault="00BF577A" w:rsidP="00BF577A">
      <w:pPr>
        <w:rPr>
          <w:rFonts w:ascii="UD デジタル 教科書体 NK-R" w:eastAsia="UD デジタル 教科書体 NK-R"/>
        </w:rPr>
      </w:pPr>
      <w:r w:rsidRPr="0097075B">
        <w:rPr>
          <w:rFonts w:ascii="UD デジタル 教科書体 NK-R" w:eastAsia="UD デジタル 教科書体 NK-R"/>
        </w:rPr>
        <w:t xml:space="preserve">代表者氏名： </w:t>
      </w:r>
    </w:p>
    <w:p w14:paraId="53618548" w14:textId="1FDC6184" w:rsidR="00BF577A" w:rsidRPr="0097075B" w:rsidRDefault="00BF577A" w:rsidP="00BF577A">
      <w:pPr>
        <w:rPr>
          <w:rFonts w:ascii="UD デジタル 教科書体 NK-R" w:eastAsia="UD デジタル 教科書体 NK-R"/>
        </w:rPr>
      </w:pPr>
      <w:r w:rsidRPr="0097075B">
        <w:rPr>
          <w:rFonts w:ascii="UD デジタル 教科書体 NK-R" w:eastAsia="UD デジタル 教科書体 NK-R"/>
        </w:rPr>
        <w:t>提出日：</w:t>
      </w:r>
    </w:p>
    <w:p w14:paraId="3AEFA974" w14:textId="302A1D65" w:rsidR="00B2757F" w:rsidRPr="0097075B" w:rsidRDefault="00B2757F" w:rsidP="00B2757F">
      <w:pPr>
        <w:rPr>
          <w:rFonts w:ascii="UD デジタル 教科書体 NK-R" w:eastAsia="UD デジタル 教科書体 NK-R"/>
        </w:rPr>
      </w:pPr>
    </w:p>
    <w:sectPr w:rsidR="00B2757F" w:rsidRPr="0097075B" w:rsidSect="0002785F">
      <w:headerReference w:type="default" r:id="rId8"/>
      <w:headerReference w:type="first" r:id="rId9"/>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5AD0" w14:textId="77777777" w:rsidR="00CD04EA" w:rsidRDefault="00CD04EA" w:rsidP="003664D4">
      <w:r>
        <w:separator/>
      </w:r>
    </w:p>
  </w:endnote>
  <w:endnote w:type="continuationSeparator" w:id="0">
    <w:p w14:paraId="2DD3E251" w14:textId="77777777" w:rsidR="00CD04EA" w:rsidRDefault="00CD04EA" w:rsidP="0036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R">
    <w:altName w:val="UD Digi Kyokasho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12CC8" w14:textId="77777777" w:rsidR="00CD04EA" w:rsidRDefault="00CD04EA" w:rsidP="003664D4">
      <w:r>
        <w:separator/>
      </w:r>
    </w:p>
  </w:footnote>
  <w:footnote w:type="continuationSeparator" w:id="0">
    <w:p w14:paraId="49A72F3C" w14:textId="77777777" w:rsidR="00CD04EA" w:rsidRDefault="00CD04EA" w:rsidP="00366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3827" w14:textId="77777777" w:rsidR="0002785F" w:rsidRPr="003664D4" w:rsidRDefault="0002785F" w:rsidP="0002785F">
    <w:pPr>
      <w:pStyle w:val="af"/>
      <w:jc w:val="right"/>
      <w:rPr>
        <w:bdr w:val="single" w:sz="4" w:space="0" w:color="auto"/>
      </w:rPr>
    </w:pPr>
    <w:r w:rsidRPr="003664D4">
      <w:rPr>
        <w:rFonts w:hint="eastAsia"/>
        <w:bdr w:val="single" w:sz="4" w:space="0" w:color="auto"/>
      </w:rPr>
      <w:t>参考：案内文案</w:t>
    </w:r>
  </w:p>
  <w:p w14:paraId="6A28AA75" w14:textId="4E069FEE" w:rsidR="003664D4" w:rsidRPr="003664D4" w:rsidRDefault="003664D4" w:rsidP="003664D4">
    <w:pPr>
      <w:pStyle w:val="af"/>
      <w:jc w:val="right"/>
      <w:rPr>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18F8" w14:textId="2585E66D" w:rsidR="007C37D3" w:rsidRPr="007C37D3" w:rsidRDefault="007C37D3" w:rsidP="007C37D3">
    <w:pPr>
      <w:pStyle w:val="af"/>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F"/>
    <w:multiLevelType w:val="hybridMultilevel"/>
    <w:tmpl w:val="FC3C38BE"/>
    <w:lvl w:ilvl="0" w:tplc="4E220156">
      <w:start w:val="1"/>
      <w:numFmt w:val="bullet"/>
      <w:lvlText w:val=""/>
      <w:lvlJc w:val="left"/>
      <w:pPr>
        <w:ind w:left="1080" w:hanging="360"/>
      </w:pPr>
      <w:rPr>
        <w:rFonts w:ascii="Symbol" w:hAnsi="Symbol"/>
      </w:rPr>
    </w:lvl>
    <w:lvl w:ilvl="1" w:tplc="85D6D4C0">
      <w:start w:val="1"/>
      <w:numFmt w:val="bullet"/>
      <w:lvlText w:val=""/>
      <w:lvlJc w:val="left"/>
      <w:pPr>
        <w:ind w:left="1080" w:hanging="360"/>
      </w:pPr>
      <w:rPr>
        <w:rFonts w:ascii="Symbol" w:hAnsi="Symbol"/>
      </w:rPr>
    </w:lvl>
    <w:lvl w:ilvl="2" w:tplc="7BDC080E">
      <w:start w:val="1"/>
      <w:numFmt w:val="bullet"/>
      <w:lvlText w:val=""/>
      <w:lvlJc w:val="left"/>
      <w:pPr>
        <w:ind w:left="1080" w:hanging="360"/>
      </w:pPr>
      <w:rPr>
        <w:rFonts w:ascii="Symbol" w:hAnsi="Symbol"/>
      </w:rPr>
    </w:lvl>
    <w:lvl w:ilvl="3" w:tplc="6116F00A">
      <w:start w:val="1"/>
      <w:numFmt w:val="bullet"/>
      <w:lvlText w:val=""/>
      <w:lvlJc w:val="left"/>
      <w:pPr>
        <w:ind w:left="1080" w:hanging="360"/>
      </w:pPr>
      <w:rPr>
        <w:rFonts w:ascii="Symbol" w:hAnsi="Symbol"/>
      </w:rPr>
    </w:lvl>
    <w:lvl w:ilvl="4" w:tplc="4F221EB2">
      <w:start w:val="1"/>
      <w:numFmt w:val="bullet"/>
      <w:lvlText w:val=""/>
      <w:lvlJc w:val="left"/>
      <w:pPr>
        <w:ind w:left="1080" w:hanging="360"/>
      </w:pPr>
      <w:rPr>
        <w:rFonts w:ascii="Symbol" w:hAnsi="Symbol"/>
      </w:rPr>
    </w:lvl>
    <w:lvl w:ilvl="5" w:tplc="FCC22492">
      <w:start w:val="1"/>
      <w:numFmt w:val="bullet"/>
      <w:lvlText w:val=""/>
      <w:lvlJc w:val="left"/>
      <w:pPr>
        <w:ind w:left="1080" w:hanging="360"/>
      </w:pPr>
      <w:rPr>
        <w:rFonts w:ascii="Symbol" w:hAnsi="Symbol"/>
      </w:rPr>
    </w:lvl>
    <w:lvl w:ilvl="6" w:tplc="73367696">
      <w:start w:val="1"/>
      <w:numFmt w:val="bullet"/>
      <w:lvlText w:val=""/>
      <w:lvlJc w:val="left"/>
      <w:pPr>
        <w:ind w:left="1080" w:hanging="360"/>
      </w:pPr>
      <w:rPr>
        <w:rFonts w:ascii="Symbol" w:hAnsi="Symbol"/>
      </w:rPr>
    </w:lvl>
    <w:lvl w:ilvl="7" w:tplc="F67EF12A">
      <w:start w:val="1"/>
      <w:numFmt w:val="bullet"/>
      <w:lvlText w:val=""/>
      <w:lvlJc w:val="left"/>
      <w:pPr>
        <w:ind w:left="1080" w:hanging="360"/>
      </w:pPr>
      <w:rPr>
        <w:rFonts w:ascii="Symbol" w:hAnsi="Symbol"/>
      </w:rPr>
    </w:lvl>
    <w:lvl w:ilvl="8" w:tplc="9A9014D2">
      <w:start w:val="1"/>
      <w:numFmt w:val="bullet"/>
      <w:lvlText w:val=""/>
      <w:lvlJc w:val="left"/>
      <w:pPr>
        <w:ind w:left="1080" w:hanging="360"/>
      </w:pPr>
      <w:rPr>
        <w:rFonts w:ascii="Symbol" w:hAnsi="Symbol"/>
      </w:rPr>
    </w:lvl>
  </w:abstractNum>
  <w:abstractNum w:abstractNumId="1" w15:restartNumberingAfterBreak="0">
    <w:nsid w:val="033E1F6B"/>
    <w:multiLevelType w:val="hybridMultilevel"/>
    <w:tmpl w:val="1E4A8388"/>
    <w:lvl w:ilvl="0" w:tplc="5A003E3A">
      <w:start w:val="1"/>
      <w:numFmt w:val="bullet"/>
      <w:lvlText w:val=""/>
      <w:lvlJc w:val="left"/>
      <w:pPr>
        <w:ind w:left="720" w:hanging="360"/>
      </w:pPr>
      <w:rPr>
        <w:rFonts w:ascii="Symbol" w:hAnsi="Symbol"/>
      </w:rPr>
    </w:lvl>
    <w:lvl w:ilvl="1" w:tplc="C8087FFA">
      <w:start w:val="1"/>
      <w:numFmt w:val="bullet"/>
      <w:lvlText w:val=""/>
      <w:lvlJc w:val="left"/>
      <w:pPr>
        <w:ind w:left="720" w:hanging="360"/>
      </w:pPr>
      <w:rPr>
        <w:rFonts w:ascii="Symbol" w:hAnsi="Symbol"/>
      </w:rPr>
    </w:lvl>
    <w:lvl w:ilvl="2" w:tplc="0304073C">
      <w:start w:val="1"/>
      <w:numFmt w:val="bullet"/>
      <w:lvlText w:val=""/>
      <w:lvlJc w:val="left"/>
      <w:pPr>
        <w:ind w:left="720" w:hanging="360"/>
      </w:pPr>
      <w:rPr>
        <w:rFonts w:ascii="Symbol" w:hAnsi="Symbol"/>
      </w:rPr>
    </w:lvl>
    <w:lvl w:ilvl="3" w:tplc="E4BCB6C2">
      <w:start w:val="1"/>
      <w:numFmt w:val="bullet"/>
      <w:lvlText w:val=""/>
      <w:lvlJc w:val="left"/>
      <w:pPr>
        <w:ind w:left="720" w:hanging="360"/>
      </w:pPr>
      <w:rPr>
        <w:rFonts w:ascii="Symbol" w:hAnsi="Symbol"/>
      </w:rPr>
    </w:lvl>
    <w:lvl w:ilvl="4" w:tplc="BECADA5C">
      <w:start w:val="1"/>
      <w:numFmt w:val="bullet"/>
      <w:lvlText w:val=""/>
      <w:lvlJc w:val="left"/>
      <w:pPr>
        <w:ind w:left="720" w:hanging="360"/>
      </w:pPr>
      <w:rPr>
        <w:rFonts w:ascii="Symbol" w:hAnsi="Symbol"/>
      </w:rPr>
    </w:lvl>
    <w:lvl w:ilvl="5" w:tplc="B0227574">
      <w:start w:val="1"/>
      <w:numFmt w:val="bullet"/>
      <w:lvlText w:val=""/>
      <w:lvlJc w:val="left"/>
      <w:pPr>
        <w:ind w:left="720" w:hanging="360"/>
      </w:pPr>
      <w:rPr>
        <w:rFonts w:ascii="Symbol" w:hAnsi="Symbol"/>
      </w:rPr>
    </w:lvl>
    <w:lvl w:ilvl="6" w:tplc="5DF6076C">
      <w:start w:val="1"/>
      <w:numFmt w:val="bullet"/>
      <w:lvlText w:val=""/>
      <w:lvlJc w:val="left"/>
      <w:pPr>
        <w:ind w:left="720" w:hanging="360"/>
      </w:pPr>
      <w:rPr>
        <w:rFonts w:ascii="Symbol" w:hAnsi="Symbol"/>
      </w:rPr>
    </w:lvl>
    <w:lvl w:ilvl="7" w:tplc="36AA880C">
      <w:start w:val="1"/>
      <w:numFmt w:val="bullet"/>
      <w:lvlText w:val=""/>
      <w:lvlJc w:val="left"/>
      <w:pPr>
        <w:ind w:left="720" w:hanging="360"/>
      </w:pPr>
      <w:rPr>
        <w:rFonts w:ascii="Symbol" w:hAnsi="Symbol"/>
      </w:rPr>
    </w:lvl>
    <w:lvl w:ilvl="8" w:tplc="A574DB86">
      <w:start w:val="1"/>
      <w:numFmt w:val="bullet"/>
      <w:lvlText w:val=""/>
      <w:lvlJc w:val="left"/>
      <w:pPr>
        <w:ind w:left="720" w:hanging="360"/>
      </w:pPr>
      <w:rPr>
        <w:rFonts w:ascii="Symbol" w:hAnsi="Symbol"/>
      </w:rPr>
    </w:lvl>
  </w:abstractNum>
  <w:abstractNum w:abstractNumId="2" w15:restartNumberingAfterBreak="0">
    <w:nsid w:val="10B92F70"/>
    <w:multiLevelType w:val="hybridMultilevel"/>
    <w:tmpl w:val="13FE7FAC"/>
    <w:lvl w:ilvl="0" w:tplc="612441EE">
      <w:start w:val="1"/>
      <w:numFmt w:val="bullet"/>
      <w:lvlText w:val=""/>
      <w:lvlJc w:val="left"/>
      <w:pPr>
        <w:ind w:left="1080" w:hanging="360"/>
      </w:pPr>
      <w:rPr>
        <w:rFonts w:ascii="Symbol" w:hAnsi="Symbol"/>
      </w:rPr>
    </w:lvl>
    <w:lvl w:ilvl="1" w:tplc="9CCCE468">
      <w:start w:val="1"/>
      <w:numFmt w:val="bullet"/>
      <w:lvlText w:val=""/>
      <w:lvlJc w:val="left"/>
      <w:pPr>
        <w:ind w:left="1080" w:hanging="360"/>
      </w:pPr>
      <w:rPr>
        <w:rFonts w:ascii="Symbol" w:hAnsi="Symbol"/>
      </w:rPr>
    </w:lvl>
    <w:lvl w:ilvl="2" w:tplc="045A5D30">
      <w:start w:val="1"/>
      <w:numFmt w:val="bullet"/>
      <w:lvlText w:val=""/>
      <w:lvlJc w:val="left"/>
      <w:pPr>
        <w:ind w:left="1080" w:hanging="360"/>
      </w:pPr>
      <w:rPr>
        <w:rFonts w:ascii="Symbol" w:hAnsi="Symbol"/>
      </w:rPr>
    </w:lvl>
    <w:lvl w:ilvl="3" w:tplc="5DC85504">
      <w:start w:val="1"/>
      <w:numFmt w:val="bullet"/>
      <w:lvlText w:val=""/>
      <w:lvlJc w:val="left"/>
      <w:pPr>
        <w:ind w:left="1080" w:hanging="360"/>
      </w:pPr>
      <w:rPr>
        <w:rFonts w:ascii="Symbol" w:hAnsi="Symbol"/>
      </w:rPr>
    </w:lvl>
    <w:lvl w:ilvl="4" w:tplc="FC92F55A">
      <w:start w:val="1"/>
      <w:numFmt w:val="bullet"/>
      <w:lvlText w:val=""/>
      <w:lvlJc w:val="left"/>
      <w:pPr>
        <w:ind w:left="1080" w:hanging="360"/>
      </w:pPr>
      <w:rPr>
        <w:rFonts w:ascii="Symbol" w:hAnsi="Symbol"/>
      </w:rPr>
    </w:lvl>
    <w:lvl w:ilvl="5" w:tplc="19C04DEE">
      <w:start w:val="1"/>
      <w:numFmt w:val="bullet"/>
      <w:lvlText w:val=""/>
      <w:lvlJc w:val="left"/>
      <w:pPr>
        <w:ind w:left="1080" w:hanging="360"/>
      </w:pPr>
      <w:rPr>
        <w:rFonts w:ascii="Symbol" w:hAnsi="Symbol"/>
      </w:rPr>
    </w:lvl>
    <w:lvl w:ilvl="6" w:tplc="264C924E">
      <w:start w:val="1"/>
      <w:numFmt w:val="bullet"/>
      <w:lvlText w:val=""/>
      <w:lvlJc w:val="left"/>
      <w:pPr>
        <w:ind w:left="1080" w:hanging="360"/>
      </w:pPr>
      <w:rPr>
        <w:rFonts w:ascii="Symbol" w:hAnsi="Symbol"/>
      </w:rPr>
    </w:lvl>
    <w:lvl w:ilvl="7" w:tplc="41444A3C">
      <w:start w:val="1"/>
      <w:numFmt w:val="bullet"/>
      <w:lvlText w:val=""/>
      <w:lvlJc w:val="left"/>
      <w:pPr>
        <w:ind w:left="1080" w:hanging="360"/>
      </w:pPr>
      <w:rPr>
        <w:rFonts w:ascii="Symbol" w:hAnsi="Symbol"/>
      </w:rPr>
    </w:lvl>
    <w:lvl w:ilvl="8" w:tplc="4FE43742">
      <w:start w:val="1"/>
      <w:numFmt w:val="bullet"/>
      <w:lvlText w:val=""/>
      <w:lvlJc w:val="left"/>
      <w:pPr>
        <w:ind w:left="1080" w:hanging="360"/>
      </w:pPr>
      <w:rPr>
        <w:rFonts w:ascii="Symbol" w:hAnsi="Symbol"/>
      </w:rPr>
    </w:lvl>
  </w:abstractNum>
  <w:abstractNum w:abstractNumId="3" w15:restartNumberingAfterBreak="0">
    <w:nsid w:val="169207F1"/>
    <w:multiLevelType w:val="hybridMultilevel"/>
    <w:tmpl w:val="D750CF2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1EC0668A"/>
    <w:multiLevelType w:val="hybridMultilevel"/>
    <w:tmpl w:val="0B10BCB6"/>
    <w:lvl w:ilvl="0" w:tplc="56580214">
      <w:start w:val="1"/>
      <w:numFmt w:val="bullet"/>
      <w:lvlText w:val=""/>
      <w:lvlJc w:val="left"/>
      <w:pPr>
        <w:ind w:left="5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44B0E4F"/>
    <w:multiLevelType w:val="hybridMultilevel"/>
    <w:tmpl w:val="2E9C6D20"/>
    <w:lvl w:ilvl="0" w:tplc="CA18714C">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2E011934"/>
    <w:multiLevelType w:val="hybridMultilevel"/>
    <w:tmpl w:val="11AEC80C"/>
    <w:lvl w:ilvl="0" w:tplc="CA18714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43B551B"/>
    <w:multiLevelType w:val="hybridMultilevel"/>
    <w:tmpl w:val="BEF0B85A"/>
    <w:lvl w:ilvl="0" w:tplc="CA18714C">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8" w15:restartNumberingAfterBreak="0">
    <w:nsid w:val="45046FBB"/>
    <w:multiLevelType w:val="hybridMultilevel"/>
    <w:tmpl w:val="64E4DE9A"/>
    <w:lvl w:ilvl="0" w:tplc="5A504614">
      <w:start w:val="1"/>
      <w:numFmt w:val="bullet"/>
      <w:lvlText w:val=""/>
      <w:lvlJc w:val="left"/>
      <w:pPr>
        <w:ind w:left="1080" w:hanging="360"/>
      </w:pPr>
      <w:rPr>
        <w:rFonts w:ascii="Symbol" w:hAnsi="Symbol"/>
      </w:rPr>
    </w:lvl>
    <w:lvl w:ilvl="1" w:tplc="CF16343E">
      <w:start w:val="1"/>
      <w:numFmt w:val="bullet"/>
      <w:lvlText w:val=""/>
      <w:lvlJc w:val="left"/>
      <w:pPr>
        <w:ind w:left="1080" w:hanging="360"/>
      </w:pPr>
      <w:rPr>
        <w:rFonts w:ascii="Symbol" w:hAnsi="Symbol"/>
      </w:rPr>
    </w:lvl>
    <w:lvl w:ilvl="2" w:tplc="9AEAB160">
      <w:start w:val="1"/>
      <w:numFmt w:val="bullet"/>
      <w:lvlText w:val=""/>
      <w:lvlJc w:val="left"/>
      <w:pPr>
        <w:ind w:left="1080" w:hanging="360"/>
      </w:pPr>
      <w:rPr>
        <w:rFonts w:ascii="Symbol" w:hAnsi="Symbol"/>
      </w:rPr>
    </w:lvl>
    <w:lvl w:ilvl="3" w:tplc="4CD87000">
      <w:start w:val="1"/>
      <w:numFmt w:val="bullet"/>
      <w:lvlText w:val=""/>
      <w:lvlJc w:val="left"/>
      <w:pPr>
        <w:ind w:left="1080" w:hanging="360"/>
      </w:pPr>
      <w:rPr>
        <w:rFonts w:ascii="Symbol" w:hAnsi="Symbol"/>
      </w:rPr>
    </w:lvl>
    <w:lvl w:ilvl="4" w:tplc="3CD63E7A">
      <w:start w:val="1"/>
      <w:numFmt w:val="bullet"/>
      <w:lvlText w:val=""/>
      <w:lvlJc w:val="left"/>
      <w:pPr>
        <w:ind w:left="1080" w:hanging="360"/>
      </w:pPr>
      <w:rPr>
        <w:rFonts w:ascii="Symbol" w:hAnsi="Symbol"/>
      </w:rPr>
    </w:lvl>
    <w:lvl w:ilvl="5" w:tplc="2CFC3E0E">
      <w:start w:val="1"/>
      <w:numFmt w:val="bullet"/>
      <w:lvlText w:val=""/>
      <w:lvlJc w:val="left"/>
      <w:pPr>
        <w:ind w:left="1080" w:hanging="360"/>
      </w:pPr>
      <w:rPr>
        <w:rFonts w:ascii="Symbol" w:hAnsi="Symbol"/>
      </w:rPr>
    </w:lvl>
    <w:lvl w:ilvl="6" w:tplc="346A3202">
      <w:start w:val="1"/>
      <w:numFmt w:val="bullet"/>
      <w:lvlText w:val=""/>
      <w:lvlJc w:val="left"/>
      <w:pPr>
        <w:ind w:left="1080" w:hanging="360"/>
      </w:pPr>
      <w:rPr>
        <w:rFonts w:ascii="Symbol" w:hAnsi="Symbol"/>
      </w:rPr>
    </w:lvl>
    <w:lvl w:ilvl="7" w:tplc="DD20D884">
      <w:start w:val="1"/>
      <w:numFmt w:val="bullet"/>
      <w:lvlText w:val=""/>
      <w:lvlJc w:val="left"/>
      <w:pPr>
        <w:ind w:left="1080" w:hanging="360"/>
      </w:pPr>
      <w:rPr>
        <w:rFonts w:ascii="Symbol" w:hAnsi="Symbol"/>
      </w:rPr>
    </w:lvl>
    <w:lvl w:ilvl="8" w:tplc="E4EA7D52">
      <w:start w:val="1"/>
      <w:numFmt w:val="bullet"/>
      <w:lvlText w:val=""/>
      <w:lvlJc w:val="left"/>
      <w:pPr>
        <w:ind w:left="1080" w:hanging="360"/>
      </w:pPr>
      <w:rPr>
        <w:rFonts w:ascii="Symbol" w:hAnsi="Symbol"/>
      </w:rPr>
    </w:lvl>
  </w:abstractNum>
  <w:abstractNum w:abstractNumId="9" w15:restartNumberingAfterBreak="0">
    <w:nsid w:val="5EA2404B"/>
    <w:multiLevelType w:val="hybridMultilevel"/>
    <w:tmpl w:val="8F728C0C"/>
    <w:lvl w:ilvl="0" w:tplc="3956F7D8">
      <w:start w:val="1"/>
      <w:numFmt w:val="bullet"/>
      <w:lvlText w:val=""/>
      <w:lvlJc w:val="left"/>
      <w:pPr>
        <w:ind w:left="1080" w:hanging="360"/>
      </w:pPr>
      <w:rPr>
        <w:rFonts w:ascii="Symbol" w:hAnsi="Symbol"/>
      </w:rPr>
    </w:lvl>
    <w:lvl w:ilvl="1" w:tplc="B1826B74">
      <w:start w:val="1"/>
      <w:numFmt w:val="bullet"/>
      <w:lvlText w:val=""/>
      <w:lvlJc w:val="left"/>
      <w:pPr>
        <w:ind w:left="1080" w:hanging="360"/>
      </w:pPr>
      <w:rPr>
        <w:rFonts w:ascii="Symbol" w:hAnsi="Symbol"/>
      </w:rPr>
    </w:lvl>
    <w:lvl w:ilvl="2" w:tplc="D3C81552">
      <w:start w:val="1"/>
      <w:numFmt w:val="bullet"/>
      <w:lvlText w:val=""/>
      <w:lvlJc w:val="left"/>
      <w:pPr>
        <w:ind w:left="1080" w:hanging="360"/>
      </w:pPr>
      <w:rPr>
        <w:rFonts w:ascii="Symbol" w:hAnsi="Symbol"/>
      </w:rPr>
    </w:lvl>
    <w:lvl w:ilvl="3" w:tplc="3F121748">
      <w:start w:val="1"/>
      <w:numFmt w:val="bullet"/>
      <w:lvlText w:val=""/>
      <w:lvlJc w:val="left"/>
      <w:pPr>
        <w:ind w:left="1080" w:hanging="360"/>
      </w:pPr>
      <w:rPr>
        <w:rFonts w:ascii="Symbol" w:hAnsi="Symbol"/>
      </w:rPr>
    </w:lvl>
    <w:lvl w:ilvl="4" w:tplc="960CB670">
      <w:start w:val="1"/>
      <w:numFmt w:val="bullet"/>
      <w:lvlText w:val=""/>
      <w:lvlJc w:val="left"/>
      <w:pPr>
        <w:ind w:left="1080" w:hanging="360"/>
      </w:pPr>
      <w:rPr>
        <w:rFonts w:ascii="Symbol" w:hAnsi="Symbol"/>
      </w:rPr>
    </w:lvl>
    <w:lvl w:ilvl="5" w:tplc="88DC0B68">
      <w:start w:val="1"/>
      <w:numFmt w:val="bullet"/>
      <w:lvlText w:val=""/>
      <w:lvlJc w:val="left"/>
      <w:pPr>
        <w:ind w:left="1080" w:hanging="360"/>
      </w:pPr>
      <w:rPr>
        <w:rFonts w:ascii="Symbol" w:hAnsi="Symbol"/>
      </w:rPr>
    </w:lvl>
    <w:lvl w:ilvl="6" w:tplc="D6B20200">
      <w:start w:val="1"/>
      <w:numFmt w:val="bullet"/>
      <w:lvlText w:val=""/>
      <w:lvlJc w:val="left"/>
      <w:pPr>
        <w:ind w:left="1080" w:hanging="360"/>
      </w:pPr>
      <w:rPr>
        <w:rFonts w:ascii="Symbol" w:hAnsi="Symbol"/>
      </w:rPr>
    </w:lvl>
    <w:lvl w:ilvl="7" w:tplc="0A9C87B8">
      <w:start w:val="1"/>
      <w:numFmt w:val="bullet"/>
      <w:lvlText w:val=""/>
      <w:lvlJc w:val="left"/>
      <w:pPr>
        <w:ind w:left="1080" w:hanging="360"/>
      </w:pPr>
      <w:rPr>
        <w:rFonts w:ascii="Symbol" w:hAnsi="Symbol"/>
      </w:rPr>
    </w:lvl>
    <w:lvl w:ilvl="8" w:tplc="1026044C">
      <w:start w:val="1"/>
      <w:numFmt w:val="bullet"/>
      <w:lvlText w:val=""/>
      <w:lvlJc w:val="left"/>
      <w:pPr>
        <w:ind w:left="1080" w:hanging="360"/>
      </w:pPr>
      <w:rPr>
        <w:rFonts w:ascii="Symbol" w:hAnsi="Symbol"/>
      </w:rPr>
    </w:lvl>
  </w:abstractNum>
  <w:abstractNum w:abstractNumId="10" w15:restartNumberingAfterBreak="0">
    <w:nsid w:val="5F6C755E"/>
    <w:multiLevelType w:val="hybridMultilevel"/>
    <w:tmpl w:val="B0427AB8"/>
    <w:lvl w:ilvl="0" w:tplc="CA18714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479542D"/>
    <w:multiLevelType w:val="hybridMultilevel"/>
    <w:tmpl w:val="F9304A84"/>
    <w:lvl w:ilvl="0" w:tplc="8DBCE16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74B6D59"/>
    <w:multiLevelType w:val="hybridMultilevel"/>
    <w:tmpl w:val="88801328"/>
    <w:lvl w:ilvl="0" w:tplc="68D04958">
      <w:start w:val="1"/>
      <w:numFmt w:val="bullet"/>
      <w:lvlText w:val=""/>
      <w:lvlJc w:val="left"/>
      <w:pPr>
        <w:ind w:left="720" w:hanging="360"/>
      </w:pPr>
      <w:rPr>
        <w:rFonts w:ascii="Symbol" w:hAnsi="Symbol"/>
      </w:rPr>
    </w:lvl>
    <w:lvl w:ilvl="1" w:tplc="0B1805EE">
      <w:start w:val="1"/>
      <w:numFmt w:val="bullet"/>
      <w:lvlText w:val=""/>
      <w:lvlJc w:val="left"/>
      <w:pPr>
        <w:ind w:left="720" w:hanging="360"/>
      </w:pPr>
      <w:rPr>
        <w:rFonts w:ascii="Symbol" w:hAnsi="Symbol"/>
      </w:rPr>
    </w:lvl>
    <w:lvl w:ilvl="2" w:tplc="F45C1780">
      <w:start w:val="1"/>
      <w:numFmt w:val="bullet"/>
      <w:lvlText w:val=""/>
      <w:lvlJc w:val="left"/>
      <w:pPr>
        <w:ind w:left="720" w:hanging="360"/>
      </w:pPr>
      <w:rPr>
        <w:rFonts w:ascii="Symbol" w:hAnsi="Symbol"/>
      </w:rPr>
    </w:lvl>
    <w:lvl w:ilvl="3" w:tplc="024424D6">
      <w:start w:val="1"/>
      <w:numFmt w:val="bullet"/>
      <w:lvlText w:val=""/>
      <w:lvlJc w:val="left"/>
      <w:pPr>
        <w:ind w:left="720" w:hanging="360"/>
      </w:pPr>
      <w:rPr>
        <w:rFonts w:ascii="Symbol" w:hAnsi="Symbol"/>
      </w:rPr>
    </w:lvl>
    <w:lvl w:ilvl="4" w:tplc="B08A31C0">
      <w:start w:val="1"/>
      <w:numFmt w:val="bullet"/>
      <w:lvlText w:val=""/>
      <w:lvlJc w:val="left"/>
      <w:pPr>
        <w:ind w:left="720" w:hanging="360"/>
      </w:pPr>
      <w:rPr>
        <w:rFonts w:ascii="Symbol" w:hAnsi="Symbol"/>
      </w:rPr>
    </w:lvl>
    <w:lvl w:ilvl="5" w:tplc="DF02DD1C">
      <w:start w:val="1"/>
      <w:numFmt w:val="bullet"/>
      <w:lvlText w:val=""/>
      <w:lvlJc w:val="left"/>
      <w:pPr>
        <w:ind w:left="720" w:hanging="360"/>
      </w:pPr>
      <w:rPr>
        <w:rFonts w:ascii="Symbol" w:hAnsi="Symbol"/>
      </w:rPr>
    </w:lvl>
    <w:lvl w:ilvl="6" w:tplc="18F8285E">
      <w:start w:val="1"/>
      <w:numFmt w:val="bullet"/>
      <w:lvlText w:val=""/>
      <w:lvlJc w:val="left"/>
      <w:pPr>
        <w:ind w:left="720" w:hanging="360"/>
      </w:pPr>
      <w:rPr>
        <w:rFonts w:ascii="Symbol" w:hAnsi="Symbol"/>
      </w:rPr>
    </w:lvl>
    <w:lvl w:ilvl="7" w:tplc="F020C56E">
      <w:start w:val="1"/>
      <w:numFmt w:val="bullet"/>
      <w:lvlText w:val=""/>
      <w:lvlJc w:val="left"/>
      <w:pPr>
        <w:ind w:left="720" w:hanging="360"/>
      </w:pPr>
      <w:rPr>
        <w:rFonts w:ascii="Symbol" w:hAnsi="Symbol"/>
      </w:rPr>
    </w:lvl>
    <w:lvl w:ilvl="8" w:tplc="A7DAE6B0">
      <w:start w:val="1"/>
      <w:numFmt w:val="bullet"/>
      <w:lvlText w:val=""/>
      <w:lvlJc w:val="left"/>
      <w:pPr>
        <w:ind w:left="720" w:hanging="360"/>
      </w:pPr>
      <w:rPr>
        <w:rFonts w:ascii="Symbol" w:hAnsi="Symbol"/>
      </w:rPr>
    </w:lvl>
  </w:abstractNum>
  <w:abstractNum w:abstractNumId="13" w15:restartNumberingAfterBreak="0">
    <w:nsid w:val="6A2263BC"/>
    <w:multiLevelType w:val="hybridMultilevel"/>
    <w:tmpl w:val="16F8772C"/>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6AA634DE"/>
    <w:multiLevelType w:val="multilevel"/>
    <w:tmpl w:val="9BBE3A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520" w:hanging="44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CA10E4"/>
    <w:multiLevelType w:val="hybridMultilevel"/>
    <w:tmpl w:val="2C307D4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785A74E7"/>
    <w:multiLevelType w:val="hybridMultilevel"/>
    <w:tmpl w:val="34BA4C82"/>
    <w:lvl w:ilvl="0" w:tplc="CA18714C">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139619530">
    <w:abstractNumId w:val="11"/>
  </w:num>
  <w:num w:numId="2" w16cid:durableId="1152218720">
    <w:abstractNumId w:val="14"/>
  </w:num>
  <w:num w:numId="3" w16cid:durableId="1351877931">
    <w:abstractNumId w:val="15"/>
  </w:num>
  <w:num w:numId="4" w16cid:durableId="123082747">
    <w:abstractNumId w:val="6"/>
  </w:num>
  <w:num w:numId="5" w16cid:durableId="521672286">
    <w:abstractNumId w:val="7"/>
  </w:num>
  <w:num w:numId="6" w16cid:durableId="892690267">
    <w:abstractNumId w:val="16"/>
  </w:num>
  <w:num w:numId="7" w16cid:durableId="381638565">
    <w:abstractNumId w:val="4"/>
  </w:num>
  <w:num w:numId="8" w16cid:durableId="1309165469">
    <w:abstractNumId w:val="3"/>
  </w:num>
  <w:num w:numId="9" w16cid:durableId="695350794">
    <w:abstractNumId w:val="10"/>
  </w:num>
  <w:num w:numId="10" w16cid:durableId="870999450">
    <w:abstractNumId w:val="5"/>
  </w:num>
  <w:num w:numId="11" w16cid:durableId="441536592">
    <w:abstractNumId w:val="9"/>
  </w:num>
  <w:num w:numId="12" w16cid:durableId="421297980">
    <w:abstractNumId w:val="2"/>
  </w:num>
  <w:num w:numId="13" w16cid:durableId="630020614">
    <w:abstractNumId w:val="8"/>
  </w:num>
  <w:num w:numId="14" w16cid:durableId="151260708">
    <w:abstractNumId w:val="0"/>
  </w:num>
  <w:num w:numId="15" w16cid:durableId="671877643">
    <w:abstractNumId w:val="13"/>
  </w:num>
  <w:num w:numId="16" w16cid:durableId="577906694">
    <w:abstractNumId w:val="1"/>
  </w:num>
  <w:num w:numId="17" w16cid:durableId="1276519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49"/>
    <w:rsid w:val="0002785F"/>
    <w:rsid w:val="00071A2D"/>
    <w:rsid w:val="000A6495"/>
    <w:rsid w:val="00130938"/>
    <w:rsid w:val="00154F85"/>
    <w:rsid w:val="00160928"/>
    <w:rsid w:val="00197CAE"/>
    <w:rsid w:val="001B3F7B"/>
    <w:rsid w:val="001C19C7"/>
    <w:rsid w:val="00254763"/>
    <w:rsid w:val="002A3AA2"/>
    <w:rsid w:val="002A3D62"/>
    <w:rsid w:val="002B6A57"/>
    <w:rsid w:val="002C63E4"/>
    <w:rsid w:val="00354FCD"/>
    <w:rsid w:val="003664D4"/>
    <w:rsid w:val="00372A89"/>
    <w:rsid w:val="003A43BD"/>
    <w:rsid w:val="003D4C23"/>
    <w:rsid w:val="003E408E"/>
    <w:rsid w:val="003F5175"/>
    <w:rsid w:val="00405A88"/>
    <w:rsid w:val="00451708"/>
    <w:rsid w:val="0048467A"/>
    <w:rsid w:val="00485F67"/>
    <w:rsid w:val="00497143"/>
    <w:rsid w:val="004A13AD"/>
    <w:rsid w:val="004A40EC"/>
    <w:rsid w:val="004A7ED8"/>
    <w:rsid w:val="004C1863"/>
    <w:rsid w:val="0056419E"/>
    <w:rsid w:val="005706AF"/>
    <w:rsid w:val="00587328"/>
    <w:rsid w:val="00594C29"/>
    <w:rsid w:val="005C4128"/>
    <w:rsid w:val="005E32C1"/>
    <w:rsid w:val="005E576E"/>
    <w:rsid w:val="005E6EE5"/>
    <w:rsid w:val="00615C74"/>
    <w:rsid w:val="006A4ADB"/>
    <w:rsid w:val="006C227F"/>
    <w:rsid w:val="007418E3"/>
    <w:rsid w:val="007714FD"/>
    <w:rsid w:val="00787F7A"/>
    <w:rsid w:val="007A090D"/>
    <w:rsid w:val="007C1459"/>
    <w:rsid w:val="007C37D3"/>
    <w:rsid w:val="00807762"/>
    <w:rsid w:val="00840322"/>
    <w:rsid w:val="00842806"/>
    <w:rsid w:val="00846542"/>
    <w:rsid w:val="00872D2A"/>
    <w:rsid w:val="00873711"/>
    <w:rsid w:val="00897C3D"/>
    <w:rsid w:val="009314A8"/>
    <w:rsid w:val="00937E46"/>
    <w:rsid w:val="00965172"/>
    <w:rsid w:val="0097075B"/>
    <w:rsid w:val="009C6C6F"/>
    <w:rsid w:val="009C7116"/>
    <w:rsid w:val="00A308D0"/>
    <w:rsid w:val="00A31AB0"/>
    <w:rsid w:val="00A36CBF"/>
    <w:rsid w:val="00A50378"/>
    <w:rsid w:val="00A719F4"/>
    <w:rsid w:val="00AB5AC5"/>
    <w:rsid w:val="00AD157F"/>
    <w:rsid w:val="00B00ACA"/>
    <w:rsid w:val="00B2189E"/>
    <w:rsid w:val="00B2722F"/>
    <w:rsid w:val="00B2757F"/>
    <w:rsid w:val="00B56F4B"/>
    <w:rsid w:val="00BA1F0A"/>
    <w:rsid w:val="00BC21A3"/>
    <w:rsid w:val="00BF47AA"/>
    <w:rsid w:val="00BF577A"/>
    <w:rsid w:val="00C028AD"/>
    <w:rsid w:val="00C43853"/>
    <w:rsid w:val="00C542A3"/>
    <w:rsid w:val="00C77D16"/>
    <w:rsid w:val="00CB1B33"/>
    <w:rsid w:val="00CD04EA"/>
    <w:rsid w:val="00D31B49"/>
    <w:rsid w:val="00D41B5A"/>
    <w:rsid w:val="00D521D0"/>
    <w:rsid w:val="00D63E8B"/>
    <w:rsid w:val="00D81796"/>
    <w:rsid w:val="00DF3ED7"/>
    <w:rsid w:val="00E2496C"/>
    <w:rsid w:val="00E43652"/>
    <w:rsid w:val="00E47253"/>
    <w:rsid w:val="00E65CB8"/>
    <w:rsid w:val="00E66910"/>
    <w:rsid w:val="00E77D04"/>
    <w:rsid w:val="00F41B25"/>
    <w:rsid w:val="00F45FB6"/>
    <w:rsid w:val="00F72CD9"/>
    <w:rsid w:val="00FA15BE"/>
    <w:rsid w:val="00FA64B1"/>
    <w:rsid w:val="00FA7CE3"/>
    <w:rsid w:val="00FE4107"/>
    <w:rsid w:val="00FF6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D0F8B2"/>
  <w15:chartTrackingRefBased/>
  <w15:docId w15:val="{548AA875-8B3A-4B45-A6CF-AE537A0A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31B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31B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31B4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31B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31B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31B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31B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31B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31B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1B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1B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1B4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31B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1B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1B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1B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1B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1B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1B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31B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1B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31B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1B49"/>
    <w:pPr>
      <w:spacing w:before="160" w:after="160"/>
      <w:jc w:val="center"/>
    </w:pPr>
    <w:rPr>
      <w:i/>
      <w:iCs/>
      <w:color w:val="404040" w:themeColor="text1" w:themeTint="BF"/>
    </w:rPr>
  </w:style>
  <w:style w:type="character" w:customStyle="1" w:styleId="a8">
    <w:name w:val="引用文 (文字)"/>
    <w:basedOn w:val="a0"/>
    <w:link w:val="a7"/>
    <w:uiPriority w:val="29"/>
    <w:rsid w:val="00D31B49"/>
    <w:rPr>
      <w:i/>
      <w:iCs/>
      <w:color w:val="404040" w:themeColor="text1" w:themeTint="BF"/>
    </w:rPr>
  </w:style>
  <w:style w:type="paragraph" w:styleId="a9">
    <w:name w:val="List Paragraph"/>
    <w:basedOn w:val="a"/>
    <w:uiPriority w:val="34"/>
    <w:qFormat/>
    <w:rsid w:val="00D31B49"/>
    <w:pPr>
      <w:ind w:left="720"/>
      <w:contextualSpacing/>
    </w:pPr>
  </w:style>
  <w:style w:type="character" w:styleId="21">
    <w:name w:val="Intense Emphasis"/>
    <w:basedOn w:val="a0"/>
    <w:uiPriority w:val="21"/>
    <w:qFormat/>
    <w:rsid w:val="00D31B49"/>
    <w:rPr>
      <w:i/>
      <w:iCs/>
      <w:color w:val="0F4761" w:themeColor="accent1" w:themeShade="BF"/>
    </w:rPr>
  </w:style>
  <w:style w:type="paragraph" w:styleId="22">
    <w:name w:val="Intense Quote"/>
    <w:basedOn w:val="a"/>
    <w:next w:val="a"/>
    <w:link w:val="23"/>
    <w:uiPriority w:val="30"/>
    <w:qFormat/>
    <w:rsid w:val="00D31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31B49"/>
    <w:rPr>
      <w:i/>
      <w:iCs/>
      <w:color w:val="0F4761" w:themeColor="accent1" w:themeShade="BF"/>
    </w:rPr>
  </w:style>
  <w:style w:type="character" w:styleId="24">
    <w:name w:val="Intense Reference"/>
    <w:basedOn w:val="a0"/>
    <w:uiPriority w:val="32"/>
    <w:qFormat/>
    <w:rsid w:val="00D31B49"/>
    <w:rPr>
      <w:b/>
      <w:bCs/>
      <w:smallCaps/>
      <w:color w:val="0F4761" w:themeColor="accent1" w:themeShade="BF"/>
      <w:spacing w:val="5"/>
    </w:rPr>
  </w:style>
  <w:style w:type="table" w:styleId="aa">
    <w:name w:val="Table Grid"/>
    <w:basedOn w:val="a1"/>
    <w:uiPriority w:val="39"/>
    <w:rsid w:val="00AD157F"/>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664D4"/>
    <w:rPr>
      <w:color w:val="467886" w:themeColor="hyperlink"/>
      <w:u w:val="single"/>
    </w:rPr>
  </w:style>
  <w:style w:type="character" w:styleId="ac">
    <w:name w:val="annotation reference"/>
    <w:basedOn w:val="a0"/>
    <w:uiPriority w:val="99"/>
    <w:semiHidden/>
    <w:unhideWhenUsed/>
    <w:rsid w:val="003664D4"/>
    <w:rPr>
      <w:sz w:val="18"/>
      <w:szCs w:val="18"/>
    </w:rPr>
  </w:style>
  <w:style w:type="paragraph" w:styleId="ad">
    <w:name w:val="annotation text"/>
    <w:basedOn w:val="a"/>
    <w:link w:val="ae"/>
    <w:uiPriority w:val="99"/>
    <w:unhideWhenUsed/>
    <w:rsid w:val="003664D4"/>
    <w:pPr>
      <w:widowControl w:val="0"/>
      <w:spacing w:after="160" w:line="259" w:lineRule="auto"/>
    </w:pPr>
    <w:rPr>
      <w:sz w:val="22"/>
      <w:szCs w:val="24"/>
    </w:rPr>
  </w:style>
  <w:style w:type="character" w:customStyle="1" w:styleId="ae">
    <w:name w:val="コメント文字列 (文字)"/>
    <w:basedOn w:val="a0"/>
    <w:link w:val="ad"/>
    <w:uiPriority w:val="99"/>
    <w:rsid w:val="003664D4"/>
    <w:rPr>
      <w:sz w:val="22"/>
      <w:szCs w:val="24"/>
    </w:rPr>
  </w:style>
  <w:style w:type="paragraph" w:styleId="af">
    <w:name w:val="header"/>
    <w:basedOn w:val="a"/>
    <w:link w:val="af0"/>
    <w:uiPriority w:val="99"/>
    <w:unhideWhenUsed/>
    <w:rsid w:val="003664D4"/>
    <w:pPr>
      <w:tabs>
        <w:tab w:val="center" w:pos="4252"/>
        <w:tab w:val="right" w:pos="8504"/>
      </w:tabs>
      <w:snapToGrid w:val="0"/>
    </w:pPr>
  </w:style>
  <w:style w:type="character" w:customStyle="1" w:styleId="af0">
    <w:name w:val="ヘッダー (文字)"/>
    <w:basedOn w:val="a0"/>
    <w:link w:val="af"/>
    <w:uiPriority w:val="99"/>
    <w:rsid w:val="003664D4"/>
  </w:style>
  <w:style w:type="paragraph" w:styleId="af1">
    <w:name w:val="footer"/>
    <w:basedOn w:val="a"/>
    <w:link w:val="af2"/>
    <w:uiPriority w:val="99"/>
    <w:unhideWhenUsed/>
    <w:rsid w:val="003664D4"/>
    <w:pPr>
      <w:tabs>
        <w:tab w:val="center" w:pos="4252"/>
        <w:tab w:val="right" w:pos="8504"/>
      </w:tabs>
      <w:snapToGrid w:val="0"/>
    </w:pPr>
  </w:style>
  <w:style w:type="character" w:customStyle="1" w:styleId="af2">
    <w:name w:val="フッター (文字)"/>
    <w:basedOn w:val="a0"/>
    <w:link w:val="af1"/>
    <w:uiPriority w:val="99"/>
    <w:rsid w:val="003664D4"/>
  </w:style>
  <w:style w:type="character" w:styleId="af3">
    <w:name w:val="Unresolved Mention"/>
    <w:basedOn w:val="a0"/>
    <w:uiPriority w:val="99"/>
    <w:semiHidden/>
    <w:unhideWhenUsed/>
    <w:rsid w:val="00840322"/>
    <w:rPr>
      <w:color w:val="605E5C"/>
      <w:shd w:val="clear" w:color="auto" w:fill="E1DFDD"/>
    </w:rPr>
  </w:style>
  <w:style w:type="paragraph" w:styleId="Web">
    <w:name w:val="Normal (Web)"/>
    <w:basedOn w:val="a"/>
    <w:uiPriority w:val="99"/>
    <w:semiHidden/>
    <w:unhideWhenUsed/>
    <w:rsid w:val="005706AF"/>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f4">
    <w:name w:val="Strong"/>
    <w:basedOn w:val="a0"/>
    <w:uiPriority w:val="22"/>
    <w:qFormat/>
    <w:rsid w:val="005706AF"/>
    <w:rPr>
      <w:b/>
      <w:bCs/>
    </w:rPr>
  </w:style>
  <w:style w:type="paragraph" w:styleId="af5">
    <w:name w:val="Revision"/>
    <w:hidden/>
    <w:uiPriority w:val="99"/>
    <w:semiHidden/>
    <w:rsid w:val="004C1863"/>
  </w:style>
  <w:style w:type="paragraph" w:styleId="HTML">
    <w:name w:val="HTML Preformatted"/>
    <w:basedOn w:val="a"/>
    <w:link w:val="HTML0"/>
    <w:uiPriority w:val="99"/>
    <w:semiHidden/>
    <w:unhideWhenUsed/>
    <w:rsid w:val="00130938"/>
    <w:rPr>
      <w:rFonts w:ascii="Courier New" w:hAnsi="Courier New" w:cs="Courier New"/>
      <w:sz w:val="20"/>
      <w:szCs w:val="20"/>
    </w:rPr>
  </w:style>
  <w:style w:type="character" w:customStyle="1" w:styleId="HTML0">
    <w:name w:val="HTML 書式付き (文字)"/>
    <w:basedOn w:val="a0"/>
    <w:link w:val="HTML"/>
    <w:uiPriority w:val="99"/>
    <w:semiHidden/>
    <w:rsid w:val="00130938"/>
    <w:rPr>
      <w:rFonts w:ascii="Courier New" w:hAnsi="Courier New" w:cs="Courier New"/>
      <w:sz w:val="20"/>
      <w:szCs w:val="20"/>
    </w:rPr>
  </w:style>
  <w:style w:type="paragraph" w:styleId="af6">
    <w:name w:val="annotation subject"/>
    <w:basedOn w:val="ad"/>
    <w:next w:val="ad"/>
    <w:link w:val="af7"/>
    <w:uiPriority w:val="99"/>
    <w:semiHidden/>
    <w:unhideWhenUsed/>
    <w:rsid w:val="00C77D16"/>
    <w:pPr>
      <w:widowControl/>
      <w:spacing w:after="0" w:line="240" w:lineRule="auto"/>
    </w:pPr>
    <w:rPr>
      <w:b/>
      <w:bCs/>
      <w:sz w:val="21"/>
      <w:szCs w:val="21"/>
    </w:rPr>
  </w:style>
  <w:style w:type="character" w:customStyle="1" w:styleId="af7">
    <w:name w:val="コメント内容 (文字)"/>
    <w:basedOn w:val="ae"/>
    <w:link w:val="af6"/>
    <w:uiPriority w:val="99"/>
    <w:semiHidden/>
    <w:rsid w:val="00C77D16"/>
    <w:rPr>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3B38C-6A63-4610-B7D9-751E11E10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350</Words>
  <Characters>357</Characters>
  <Application>Microsoft Office Word</Application>
  <DocSecurity>0</DocSecurity>
  <Lines>18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 Arai</dc:creator>
  <cp:keywords/>
  <dc:description/>
  <cp:lastModifiedBy>Yoko Wakayama</cp:lastModifiedBy>
  <cp:revision>6</cp:revision>
  <dcterms:created xsi:type="dcterms:W3CDTF">2026-07-31T08:56:00Z</dcterms:created>
  <dcterms:modified xsi:type="dcterms:W3CDTF">2026-09-08T05:08:00Z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2026-07-30T11:48:25Z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8b64be1f-0ff1-476c-b20c-8f7ec17f9abe</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